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6901" w14:textId="77777777" w:rsidR="00FC63FD" w:rsidRDefault="00FC63FD" w:rsidP="00B80A2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5B77C1" wp14:editId="126BBEC0">
            <wp:extent cx="5724525" cy="1419225"/>
            <wp:effectExtent l="0" t="0" r="9525" b="9525"/>
            <wp:docPr id="12805145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6BD3" w14:textId="77777777" w:rsidR="00FC63FD" w:rsidRDefault="00FC63FD" w:rsidP="00B80A27">
      <w:pPr>
        <w:rPr>
          <w:b/>
          <w:bCs/>
        </w:rPr>
      </w:pPr>
    </w:p>
    <w:p w14:paraId="0D80A200" w14:textId="58CC462E" w:rsidR="00B80A27" w:rsidRPr="00FC63FD" w:rsidRDefault="00B80A27" w:rsidP="00FC63FD">
      <w:pPr>
        <w:jc w:val="center"/>
        <w:rPr>
          <w:b/>
          <w:bCs/>
          <w:sz w:val="52"/>
          <w:szCs w:val="52"/>
        </w:rPr>
      </w:pPr>
      <w:r w:rsidRPr="00FC63FD">
        <w:rPr>
          <w:b/>
          <w:bCs/>
          <w:sz w:val="52"/>
          <w:szCs w:val="52"/>
        </w:rPr>
        <w:t xml:space="preserve">Transit </w:t>
      </w:r>
      <w:proofErr w:type="spellStart"/>
      <w:r w:rsidRPr="00FC63FD">
        <w:rPr>
          <w:b/>
          <w:bCs/>
          <w:sz w:val="52"/>
          <w:szCs w:val="52"/>
        </w:rPr>
        <w:t>Responsibility</w:t>
      </w:r>
      <w:proofErr w:type="spellEnd"/>
      <w:r w:rsidRPr="00FC63FD">
        <w:rPr>
          <w:b/>
          <w:bCs/>
          <w:sz w:val="52"/>
          <w:szCs w:val="52"/>
        </w:rPr>
        <w:t xml:space="preserve"> Transfer </w:t>
      </w:r>
      <w:proofErr w:type="spellStart"/>
      <w:r w:rsidRPr="00FC63FD">
        <w:rPr>
          <w:b/>
          <w:bCs/>
          <w:sz w:val="52"/>
          <w:szCs w:val="52"/>
        </w:rPr>
        <w:t>Agreement</w:t>
      </w:r>
      <w:proofErr w:type="spellEnd"/>
    </w:p>
    <w:p w14:paraId="1AD3877C" w14:textId="128C3FB6" w:rsidR="00B80A27" w:rsidRPr="00B80A27" w:rsidRDefault="00B80A27" w:rsidP="00B80A27">
      <w:r w:rsidRPr="00B80A27">
        <w:rPr>
          <w:b/>
          <w:bCs/>
        </w:rPr>
        <w:t>Date:</w:t>
      </w:r>
      <w:r w:rsidRPr="00B80A27">
        <w:t xml:space="preserve"> [YYYY-MM-DD]</w:t>
      </w:r>
      <w:r w:rsidRPr="00B80A27">
        <w:br/>
      </w:r>
      <w:r w:rsidRPr="00B80A27">
        <w:rPr>
          <w:b/>
          <w:bCs/>
        </w:rPr>
        <w:t xml:space="preserve">Sender (Original </w:t>
      </w:r>
      <w:proofErr w:type="spellStart"/>
      <w:r w:rsidRPr="00B80A27">
        <w:rPr>
          <w:b/>
          <w:bCs/>
        </w:rPr>
        <w:t>responsible</w:t>
      </w:r>
      <w:proofErr w:type="spellEnd"/>
      <w:r w:rsidRPr="00B80A27">
        <w:rPr>
          <w:b/>
          <w:bCs/>
        </w:rPr>
        <w:t xml:space="preserve"> party):</w:t>
      </w:r>
      <w:r w:rsidRPr="00B80A27">
        <w:br/>
        <w:t xml:space="preserve">Company </w:t>
      </w:r>
      <w:proofErr w:type="spellStart"/>
      <w:r w:rsidRPr="00B80A27">
        <w:t>Name</w:t>
      </w:r>
      <w:proofErr w:type="spellEnd"/>
      <w:r w:rsidRPr="00B80A27">
        <w:t xml:space="preserve">: </w:t>
      </w:r>
      <w:r w:rsidR="003F4E0D">
        <w:t>EU-TERMINALEN</w:t>
      </w:r>
      <w:r w:rsidRPr="00B80A27">
        <w:br/>
        <w:t xml:space="preserve">Company ID: </w:t>
      </w:r>
      <w:r w:rsidR="003F4E0D">
        <w:t>556509-3092</w:t>
      </w:r>
      <w:r w:rsidRPr="00B80A27">
        <w:br/>
      </w:r>
      <w:proofErr w:type="spellStart"/>
      <w:r w:rsidRPr="00B80A27">
        <w:t>Address</w:t>
      </w:r>
      <w:proofErr w:type="spellEnd"/>
      <w:r w:rsidRPr="00B80A27">
        <w:t xml:space="preserve">: </w:t>
      </w:r>
      <w:r w:rsidR="003F4E0D">
        <w:t>Prästängsvägen 3</w:t>
      </w:r>
      <w:r w:rsidR="008703B8">
        <w:t>6, 452 33 Strömstad</w:t>
      </w:r>
    </w:p>
    <w:p w14:paraId="6429359A" w14:textId="77777777" w:rsidR="00FC63FD" w:rsidRDefault="00FC63FD" w:rsidP="00B80A27">
      <w:pPr>
        <w:rPr>
          <w:b/>
          <w:bCs/>
        </w:rPr>
      </w:pPr>
    </w:p>
    <w:p w14:paraId="0F669C6A" w14:textId="7F3660B6" w:rsidR="00B80A27" w:rsidRPr="00B80A27" w:rsidRDefault="00B80A27" w:rsidP="00B80A27">
      <w:r w:rsidRPr="00B80A27">
        <w:rPr>
          <w:b/>
          <w:bCs/>
        </w:rPr>
        <w:t xml:space="preserve">Shipment </w:t>
      </w:r>
      <w:proofErr w:type="spellStart"/>
      <w:r w:rsidRPr="00B80A27">
        <w:rPr>
          <w:b/>
          <w:bCs/>
        </w:rPr>
        <w:t>Description</w:t>
      </w:r>
      <w:proofErr w:type="spellEnd"/>
      <w:r w:rsidRPr="00B80A27">
        <w:rPr>
          <w:b/>
          <w:bCs/>
        </w:rPr>
        <w:t>:</w:t>
      </w:r>
    </w:p>
    <w:p w14:paraId="6E8B3EC2" w14:textId="23C70153" w:rsidR="00B80A27" w:rsidRPr="00B80A27" w:rsidRDefault="00B80A27" w:rsidP="00B80A27">
      <w:pPr>
        <w:numPr>
          <w:ilvl w:val="0"/>
          <w:numId w:val="1"/>
        </w:numPr>
      </w:pPr>
      <w:r w:rsidRPr="00B80A27">
        <w:t xml:space="preserve">Transit </w:t>
      </w:r>
      <w:proofErr w:type="spellStart"/>
      <w:r w:rsidRPr="00B80A27">
        <w:t>Reference</w:t>
      </w:r>
      <w:proofErr w:type="spellEnd"/>
      <w:r w:rsidRPr="00B80A27">
        <w:t xml:space="preserve"> </w:t>
      </w:r>
      <w:proofErr w:type="spellStart"/>
      <w:r w:rsidRPr="00B80A27">
        <w:t>Number</w:t>
      </w:r>
      <w:proofErr w:type="spellEnd"/>
      <w:r w:rsidRPr="00B80A27">
        <w:t xml:space="preserve"> </w:t>
      </w:r>
      <w:r w:rsidR="00FC63FD">
        <w:t xml:space="preserve">: </w:t>
      </w:r>
      <w:r w:rsidRPr="00B80A27">
        <w:t xml:space="preserve">[MRN </w:t>
      </w:r>
      <w:proofErr w:type="spellStart"/>
      <w:r w:rsidRPr="00B80A27">
        <w:t>number</w:t>
      </w:r>
      <w:proofErr w:type="spellEnd"/>
      <w:r w:rsidRPr="00B80A27">
        <w:t>]</w:t>
      </w:r>
    </w:p>
    <w:p w14:paraId="6EF397C7" w14:textId="77777777" w:rsidR="00B80A27" w:rsidRPr="00B80A27" w:rsidRDefault="00B80A27" w:rsidP="00B80A27">
      <w:pPr>
        <w:numPr>
          <w:ilvl w:val="0"/>
          <w:numId w:val="1"/>
        </w:numPr>
      </w:pPr>
      <w:proofErr w:type="spellStart"/>
      <w:r w:rsidRPr="00B80A27">
        <w:t>Type</w:t>
      </w:r>
      <w:proofErr w:type="spellEnd"/>
      <w:r w:rsidRPr="00B80A27">
        <w:t xml:space="preserve"> </w:t>
      </w:r>
      <w:proofErr w:type="spellStart"/>
      <w:r w:rsidRPr="00B80A27">
        <w:t>of</w:t>
      </w:r>
      <w:proofErr w:type="spellEnd"/>
      <w:r w:rsidRPr="00B80A27">
        <w:t xml:space="preserve"> </w:t>
      </w:r>
      <w:proofErr w:type="spellStart"/>
      <w:r w:rsidRPr="00B80A27">
        <w:t>Goods</w:t>
      </w:r>
      <w:proofErr w:type="spellEnd"/>
      <w:r w:rsidRPr="00B80A27">
        <w:t>: [</w:t>
      </w:r>
      <w:proofErr w:type="spellStart"/>
      <w:r w:rsidRPr="00B80A27">
        <w:t>Goods</w:t>
      </w:r>
      <w:proofErr w:type="spellEnd"/>
      <w:r w:rsidRPr="00B80A27">
        <w:t xml:space="preserve"> </w:t>
      </w:r>
      <w:proofErr w:type="spellStart"/>
      <w:r w:rsidRPr="00B80A27">
        <w:t>description</w:t>
      </w:r>
      <w:proofErr w:type="spellEnd"/>
      <w:r w:rsidRPr="00B80A27">
        <w:t>]</w:t>
      </w:r>
    </w:p>
    <w:p w14:paraId="12129E83" w14:textId="6575AF25" w:rsidR="00B80A27" w:rsidRPr="00B80A27" w:rsidRDefault="00B80A27" w:rsidP="00B80A27">
      <w:pPr>
        <w:numPr>
          <w:ilvl w:val="0"/>
          <w:numId w:val="1"/>
        </w:numPr>
      </w:pPr>
      <w:r w:rsidRPr="00B80A27">
        <w:t xml:space="preserve">Country </w:t>
      </w:r>
      <w:proofErr w:type="spellStart"/>
      <w:r w:rsidRPr="00B80A27">
        <w:t>of</w:t>
      </w:r>
      <w:proofErr w:type="spellEnd"/>
      <w:r w:rsidRPr="00B80A27">
        <w:t xml:space="preserve"> </w:t>
      </w:r>
      <w:proofErr w:type="spellStart"/>
      <w:r w:rsidRPr="00B80A27">
        <w:t>Dispatch</w:t>
      </w:r>
      <w:proofErr w:type="spellEnd"/>
      <w:r w:rsidRPr="00B80A27">
        <w:t xml:space="preserve">: </w:t>
      </w:r>
      <w:r w:rsidR="00FC63FD">
        <w:t>SE</w:t>
      </w:r>
    </w:p>
    <w:p w14:paraId="6F57CCBF" w14:textId="77777777" w:rsidR="00B80A27" w:rsidRDefault="00B80A27" w:rsidP="00B80A27">
      <w:pPr>
        <w:numPr>
          <w:ilvl w:val="0"/>
          <w:numId w:val="1"/>
        </w:numPr>
      </w:pPr>
      <w:r w:rsidRPr="00B80A27">
        <w:t>Final Destination: [Destination]</w:t>
      </w:r>
    </w:p>
    <w:p w14:paraId="1AA0FAAC" w14:textId="77777777" w:rsidR="00FC63FD" w:rsidRDefault="00FC63FD" w:rsidP="00FC63FD">
      <w:pPr>
        <w:ind w:left="720"/>
      </w:pPr>
    </w:p>
    <w:p w14:paraId="4EC06CA2" w14:textId="00B3D2E4" w:rsidR="00FC63FD" w:rsidRDefault="00FC63FD" w:rsidP="00FC63FD">
      <w:pPr>
        <w:rPr>
          <w:b/>
          <w:bCs/>
          <w:u w:val="single"/>
        </w:rPr>
      </w:pPr>
      <w:r>
        <w:rPr>
          <w:b/>
          <w:bCs/>
        </w:rPr>
        <w:t xml:space="preserve">The Transit </w:t>
      </w:r>
      <w:proofErr w:type="spellStart"/>
      <w:r>
        <w:rPr>
          <w:b/>
          <w:bCs/>
        </w:rPr>
        <w:t>will</w:t>
      </w:r>
      <w:proofErr w:type="spellEnd"/>
      <w:r>
        <w:rPr>
          <w:b/>
          <w:bCs/>
        </w:rPr>
        <w:t xml:space="preserve"> be </w:t>
      </w:r>
      <w:proofErr w:type="spellStart"/>
      <w:r>
        <w:rPr>
          <w:b/>
          <w:bCs/>
        </w:rPr>
        <w:t>ended</w:t>
      </w:r>
      <w:proofErr w:type="spellEnd"/>
      <w:r>
        <w:rPr>
          <w:b/>
          <w:bCs/>
        </w:rPr>
        <w:t xml:space="preserve"> by</w:t>
      </w:r>
      <w:r>
        <w:rPr>
          <w:b/>
          <w:bCs/>
        </w:rPr>
        <w:t xml:space="preserve"> :</w:t>
      </w:r>
      <w:r>
        <w:rPr>
          <w:b/>
          <w:bCs/>
        </w:rPr>
        <w:tab/>
      </w:r>
      <w:proofErr w:type="spellStart"/>
      <w:r>
        <w:rPr>
          <w:b/>
          <w:bCs/>
        </w:rPr>
        <w:t>Egency</w:t>
      </w:r>
      <w:proofErr w:type="spellEnd"/>
      <w:r>
        <w:rPr>
          <w:b/>
          <w:bCs/>
        </w:rPr>
        <w:t>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F63B1F4" w14:textId="0F4F3EDF" w:rsidR="00FC63FD" w:rsidRDefault="00FC63FD" w:rsidP="00FC63F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Adress: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BE79A5C" w14:textId="532298B3" w:rsidR="00FC63FD" w:rsidRDefault="00FC63FD" w:rsidP="00FC63F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City: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480EA53" w14:textId="211147B0" w:rsidR="00FC63FD" w:rsidRDefault="00FC63FD" w:rsidP="00FC63F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Country: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62219EB" w14:textId="72C67355" w:rsidR="00FC63FD" w:rsidRDefault="00FC63FD" w:rsidP="00FC63FD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Phone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>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2CD2FC6" w14:textId="77777777" w:rsidR="00FC63FD" w:rsidRDefault="00FC63FD" w:rsidP="00FC63FD">
      <w:pPr>
        <w:rPr>
          <w:b/>
          <w:bCs/>
        </w:rPr>
      </w:pPr>
    </w:p>
    <w:p w14:paraId="3821FB02" w14:textId="77777777" w:rsidR="00FC63FD" w:rsidRDefault="00FC63FD" w:rsidP="00FC63FD">
      <w:pPr>
        <w:rPr>
          <w:b/>
          <w:bCs/>
        </w:rPr>
      </w:pPr>
    </w:p>
    <w:p w14:paraId="721BFF26" w14:textId="77777777" w:rsidR="00FC63FD" w:rsidRDefault="00FC63FD" w:rsidP="00FC63FD">
      <w:pPr>
        <w:rPr>
          <w:b/>
          <w:bCs/>
        </w:rPr>
      </w:pPr>
    </w:p>
    <w:p w14:paraId="36E4948D" w14:textId="77777777" w:rsidR="00FC63FD" w:rsidRDefault="00FC63FD" w:rsidP="00FC63FD">
      <w:pPr>
        <w:rPr>
          <w:b/>
          <w:bCs/>
        </w:rPr>
      </w:pPr>
    </w:p>
    <w:p w14:paraId="4F2E9CFF" w14:textId="77777777" w:rsidR="00FC63FD" w:rsidRDefault="00FC63FD" w:rsidP="00FC63FD">
      <w:pPr>
        <w:rPr>
          <w:b/>
          <w:bCs/>
        </w:rPr>
      </w:pPr>
    </w:p>
    <w:p w14:paraId="09BC46E7" w14:textId="77777777" w:rsidR="00FC63FD" w:rsidRPr="00FC63FD" w:rsidRDefault="00FC63FD" w:rsidP="00FC63FD">
      <w:pPr>
        <w:rPr>
          <w:b/>
          <w:bCs/>
        </w:rPr>
      </w:pPr>
    </w:p>
    <w:p w14:paraId="1656AE54" w14:textId="77777777" w:rsidR="00B80A27" w:rsidRPr="00B80A27" w:rsidRDefault="00000000" w:rsidP="00B80A27">
      <w:r>
        <w:lastRenderedPageBreak/>
        <w:pict w14:anchorId="711F4174">
          <v:rect id="_x0000_i1025" style="width:0;height:1.5pt" o:hralign="center" o:hrstd="t" o:hr="t" fillcolor="#a0a0a0" stroked="f"/>
        </w:pict>
      </w:r>
    </w:p>
    <w:p w14:paraId="166A9892" w14:textId="77777777" w:rsidR="00B80A27" w:rsidRPr="00B80A27" w:rsidRDefault="00B80A27" w:rsidP="00B80A27">
      <w:pPr>
        <w:rPr>
          <w:b/>
          <w:bCs/>
        </w:rPr>
      </w:pPr>
      <w:r w:rsidRPr="00B80A27">
        <w:rPr>
          <w:b/>
          <w:bCs/>
        </w:rPr>
        <w:t xml:space="preserve">1. Transfer </w:t>
      </w:r>
      <w:proofErr w:type="spellStart"/>
      <w:r w:rsidRPr="00B80A27">
        <w:rPr>
          <w:b/>
          <w:bCs/>
        </w:rPr>
        <w:t>of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Responsibility</w:t>
      </w:r>
      <w:proofErr w:type="spellEnd"/>
    </w:p>
    <w:p w14:paraId="126BDA88" w14:textId="77777777" w:rsidR="00B80A27" w:rsidRPr="00B80A27" w:rsidRDefault="00B80A27" w:rsidP="00B80A27">
      <w:r w:rsidRPr="00B80A27">
        <w:t xml:space="preserve">By </w:t>
      </w:r>
      <w:proofErr w:type="spellStart"/>
      <w:r w:rsidRPr="00B80A27">
        <w:t>this</w:t>
      </w:r>
      <w:proofErr w:type="spellEnd"/>
      <w:r w:rsidRPr="00B80A27">
        <w:t xml:space="preserve"> </w:t>
      </w:r>
      <w:proofErr w:type="spellStart"/>
      <w:r w:rsidRPr="00B80A27">
        <w:t>document</w:t>
      </w:r>
      <w:proofErr w:type="spellEnd"/>
      <w:r w:rsidRPr="00B80A27">
        <w:t xml:space="preserve">, the Receiver </w:t>
      </w:r>
      <w:proofErr w:type="spellStart"/>
      <w:r w:rsidRPr="00B80A27">
        <w:t>confirms</w:t>
      </w:r>
      <w:proofErr w:type="spellEnd"/>
      <w:r w:rsidRPr="00B80A27">
        <w:t xml:space="preserve"> </w:t>
      </w:r>
      <w:proofErr w:type="spellStart"/>
      <w:r w:rsidRPr="00B80A27">
        <w:t>taking</w:t>
      </w:r>
      <w:proofErr w:type="spellEnd"/>
      <w:r w:rsidRPr="00B80A27">
        <w:t xml:space="preserve"> full </w:t>
      </w:r>
      <w:proofErr w:type="spellStart"/>
      <w:r w:rsidRPr="00B80A27">
        <w:t>responsibility</w:t>
      </w:r>
      <w:proofErr w:type="spellEnd"/>
      <w:r w:rsidRPr="00B80A27">
        <w:t xml:space="preserve"> for the </w:t>
      </w:r>
      <w:proofErr w:type="spellStart"/>
      <w:r w:rsidRPr="00B80A27">
        <w:t>above-mentioned</w:t>
      </w:r>
      <w:proofErr w:type="spellEnd"/>
      <w:r w:rsidRPr="00B80A27">
        <w:t xml:space="preserve"> transit </w:t>
      </w:r>
      <w:proofErr w:type="spellStart"/>
      <w:r w:rsidRPr="00B80A27">
        <w:t>shipment</w:t>
      </w:r>
      <w:proofErr w:type="spellEnd"/>
      <w:r w:rsidRPr="00B80A27">
        <w:t xml:space="preserve"> from the date </w:t>
      </w:r>
      <w:proofErr w:type="spellStart"/>
      <w:r w:rsidRPr="00B80A27">
        <w:t>stated</w:t>
      </w:r>
      <w:proofErr w:type="spellEnd"/>
      <w:r w:rsidRPr="00B80A27">
        <w:t xml:space="preserve"> </w:t>
      </w:r>
      <w:proofErr w:type="spellStart"/>
      <w:r w:rsidRPr="00B80A27">
        <w:t>above</w:t>
      </w:r>
      <w:proofErr w:type="spellEnd"/>
      <w:r w:rsidRPr="00B80A27">
        <w:t xml:space="preserve">. </w:t>
      </w:r>
      <w:proofErr w:type="spellStart"/>
      <w:r w:rsidRPr="00B80A27">
        <w:t>This</w:t>
      </w:r>
      <w:proofErr w:type="spellEnd"/>
      <w:r w:rsidRPr="00B80A27">
        <w:t xml:space="preserve"> </w:t>
      </w:r>
      <w:proofErr w:type="spellStart"/>
      <w:r w:rsidRPr="00B80A27">
        <w:t>includes</w:t>
      </w:r>
      <w:proofErr w:type="spellEnd"/>
      <w:r w:rsidRPr="00B80A27">
        <w:t xml:space="preserve"> the obligation to </w:t>
      </w:r>
      <w:proofErr w:type="spellStart"/>
      <w:r w:rsidRPr="00B80A27">
        <w:t>properly</w:t>
      </w:r>
      <w:proofErr w:type="spellEnd"/>
      <w:r w:rsidRPr="00B80A27">
        <w:t xml:space="preserve"> </w:t>
      </w:r>
      <w:proofErr w:type="spellStart"/>
      <w:r w:rsidRPr="00B80A27">
        <w:t>close</w:t>
      </w:r>
      <w:proofErr w:type="spellEnd"/>
      <w:r w:rsidRPr="00B80A27">
        <w:t xml:space="preserve"> the transit </w:t>
      </w:r>
      <w:proofErr w:type="spellStart"/>
      <w:r w:rsidRPr="00B80A27">
        <w:t>procedure</w:t>
      </w:r>
      <w:proofErr w:type="spellEnd"/>
      <w:r w:rsidRPr="00B80A27">
        <w:t xml:space="preserve"> in </w:t>
      </w:r>
      <w:proofErr w:type="spellStart"/>
      <w:r w:rsidRPr="00B80A27">
        <w:t>accordance</w:t>
      </w:r>
      <w:proofErr w:type="spellEnd"/>
      <w:r w:rsidRPr="00B80A27">
        <w:t xml:space="preserve"> </w:t>
      </w:r>
      <w:proofErr w:type="spellStart"/>
      <w:r w:rsidRPr="00B80A27">
        <w:t>with</w:t>
      </w:r>
      <w:proofErr w:type="spellEnd"/>
      <w:r w:rsidRPr="00B80A27">
        <w:t xml:space="preserve"> </w:t>
      </w:r>
      <w:proofErr w:type="spellStart"/>
      <w:r w:rsidRPr="00B80A27">
        <w:t>applicable</w:t>
      </w:r>
      <w:proofErr w:type="spellEnd"/>
      <w:r w:rsidRPr="00B80A27">
        <w:t xml:space="preserve"> </w:t>
      </w:r>
      <w:proofErr w:type="spellStart"/>
      <w:r w:rsidRPr="00B80A27">
        <w:t>customs</w:t>
      </w:r>
      <w:proofErr w:type="spellEnd"/>
      <w:r w:rsidRPr="00B80A27">
        <w:t xml:space="preserve"> </w:t>
      </w:r>
      <w:proofErr w:type="spellStart"/>
      <w:r w:rsidRPr="00B80A27">
        <w:t>regulations</w:t>
      </w:r>
      <w:proofErr w:type="spellEnd"/>
      <w:r w:rsidRPr="00B80A27">
        <w:t>.</w:t>
      </w:r>
    </w:p>
    <w:p w14:paraId="4EAB3D71" w14:textId="77777777" w:rsidR="00B80A27" w:rsidRPr="00B80A27" w:rsidRDefault="00000000" w:rsidP="00B80A27">
      <w:r>
        <w:pict w14:anchorId="571F014A">
          <v:rect id="_x0000_i1026" style="width:0;height:1.5pt" o:hralign="center" o:hrstd="t" o:hr="t" fillcolor="#a0a0a0" stroked="f"/>
        </w:pict>
      </w:r>
    </w:p>
    <w:p w14:paraId="1A60EE12" w14:textId="77777777" w:rsidR="00B80A27" w:rsidRPr="00B80A27" w:rsidRDefault="00B80A27" w:rsidP="00B80A27">
      <w:pPr>
        <w:rPr>
          <w:b/>
          <w:bCs/>
        </w:rPr>
      </w:pPr>
      <w:r w:rsidRPr="00B80A27">
        <w:rPr>
          <w:b/>
          <w:bCs/>
        </w:rPr>
        <w:t xml:space="preserve">2. </w:t>
      </w:r>
      <w:proofErr w:type="spellStart"/>
      <w:r w:rsidRPr="00B80A27">
        <w:rPr>
          <w:b/>
          <w:bCs/>
        </w:rPr>
        <w:t>Responsibility</w:t>
      </w:r>
      <w:proofErr w:type="spellEnd"/>
      <w:r w:rsidRPr="00B80A27">
        <w:rPr>
          <w:b/>
          <w:bCs/>
        </w:rPr>
        <w:t xml:space="preserve"> for </w:t>
      </w:r>
      <w:proofErr w:type="spellStart"/>
      <w:r w:rsidRPr="00B80A27">
        <w:rPr>
          <w:b/>
          <w:bCs/>
        </w:rPr>
        <w:t>Errors</w:t>
      </w:r>
      <w:proofErr w:type="spellEnd"/>
      <w:r w:rsidRPr="00B80A27">
        <w:rPr>
          <w:b/>
          <w:bCs/>
        </w:rPr>
        <w:t xml:space="preserve"> or </w:t>
      </w:r>
      <w:proofErr w:type="spellStart"/>
      <w:r w:rsidRPr="00B80A27">
        <w:rPr>
          <w:b/>
          <w:bCs/>
        </w:rPr>
        <w:t>Omissions</w:t>
      </w:r>
      <w:proofErr w:type="spellEnd"/>
    </w:p>
    <w:p w14:paraId="1399F019" w14:textId="77777777" w:rsidR="00B80A27" w:rsidRPr="00B80A27" w:rsidRDefault="00B80A27" w:rsidP="00B80A27">
      <w:r w:rsidRPr="00B80A27">
        <w:t xml:space="preserve">If the Receiver </w:t>
      </w:r>
      <w:proofErr w:type="spellStart"/>
      <w:r w:rsidRPr="00B80A27">
        <w:t>fails</w:t>
      </w:r>
      <w:proofErr w:type="spellEnd"/>
      <w:r w:rsidRPr="00B80A27">
        <w:t xml:space="preserve"> to </w:t>
      </w:r>
      <w:proofErr w:type="spellStart"/>
      <w:r w:rsidRPr="00B80A27">
        <w:t>correctly</w:t>
      </w:r>
      <w:proofErr w:type="spellEnd"/>
      <w:r w:rsidRPr="00B80A27">
        <w:t xml:space="preserve"> </w:t>
      </w:r>
      <w:proofErr w:type="spellStart"/>
      <w:r w:rsidRPr="00B80A27">
        <w:t>close</w:t>
      </w:r>
      <w:proofErr w:type="spellEnd"/>
      <w:r w:rsidRPr="00B80A27">
        <w:t xml:space="preserve"> the transit </w:t>
      </w:r>
      <w:proofErr w:type="spellStart"/>
      <w:r w:rsidRPr="00B80A27">
        <w:t>procedure</w:t>
      </w:r>
      <w:proofErr w:type="spellEnd"/>
      <w:r w:rsidRPr="00B80A27">
        <w:t xml:space="preserve">, or </w:t>
      </w:r>
      <w:proofErr w:type="spellStart"/>
      <w:r w:rsidRPr="00B80A27">
        <w:t>if</w:t>
      </w:r>
      <w:proofErr w:type="spellEnd"/>
      <w:r w:rsidRPr="00B80A27">
        <w:t xml:space="preserve"> </w:t>
      </w:r>
      <w:proofErr w:type="spellStart"/>
      <w:r w:rsidRPr="00B80A27">
        <w:t>any</w:t>
      </w:r>
      <w:proofErr w:type="spellEnd"/>
      <w:r w:rsidRPr="00B80A27">
        <w:t xml:space="preserve"> </w:t>
      </w:r>
      <w:proofErr w:type="spellStart"/>
      <w:r w:rsidRPr="00B80A27">
        <w:t>errors</w:t>
      </w:r>
      <w:proofErr w:type="spellEnd"/>
      <w:r w:rsidRPr="00B80A27">
        <w:t xml:space="preserve">, </w:t>
      </w:r>
      <w:proofErr w:type="spellStart"/>
      <w:r w:rsidRPr="00B80A27">
        <w:t>deficiencies</w:t>
      </w:r>
      <w:proofErr w:type="spellEnd"/>
      <w:r w:rsidRPr="00B80A27">
        <w:t xml:space="preserve">, or </w:t>
      </w:r>
      <w:proofErr w:type="spellStart"/>
      <w:r w:rsidRPr="00B80A27">
        <w:t>customs-related</w:t>
      </w:r>
      <w:proofErr w:type="spellEnd"/>
      <w:r w:rsidRPr="00B80A27">
        <w:t xml:space="preserve"> </w:t>
      </w:r>
      <w:proofErr w:type="spellStart"/>
      <w:r w:rsidRPr="00B80A27">
        <w:t>violations</w:t>
      </w:r>
      <w:proofErr w:type="spellEnd"/>
      <w:r w:rsidRPr="00B80A27">
        <w:t xml:space="preserve"> </w:t>
      </w:r>
      <w:proofErr w:type="spellStart"/>
      <w:r w:rsidRPr="00B80A27">
        <w:t>occur</w:t>
      </w:r>
      <w:proofErr w:type="spellEnd"/>
      <w:r w:rsidRPr="00B80A27">
        <w:t xml:space="preserve"> </w:t>
      </w:r>
      <w:proofErr w:type="spellStart"/>
      <w:r w:rsidRPr="00B80A27">
        <w:t>after</w:t>
      </w:r>
      <w:proofErr w:type="spellEnd"/>
      <w:r w:rsidRPr="00B80A27">
        <w:t xml:space="preserve"> the transfer </w:t>
      </w:r>
      <w:proofErr w:type="spellStart"/>
      <w:r w:rsidRPr="00B80A27">
        <w:t>of</w:t>
      </w:r>
      <w:proofErr w:type="spellEnd"/>
      <w:r w:rsidRPr="00B80A27">
        <w:t xml:space="preserve"> </w:t>
      </w:r>
      <w:proofErr w:type="spellStart"/>
      <w:r w:rsidRPr="00B80A27">
        <w:t>responsibility</w:t>
      </w:r>
      <w:proofErr w:type="spellEnd"/>
      <w:r w:rsidRPr="00B80A27">
        <w:t xml:space="preserve">, the Receiver </w:t>
      </w:r>
      <w:proofErr w:type="spellStart"/>
      <w:r w:rsidRPr="00B80A27">
        <w:t>shall</w:t>
      </w:r>
      <w:proofErr w:type="spellEnd"/>
      <w:r w:rsidRPr="00B80A27">
        <w:t xml:space="preserve"> </w:t>
      </w:r>
      <w:proofErr w:type="spellStart"/>
      <w:r w:rsidRPr="00B80A27">
        <w:t>bear</w:t>
      </w:r>
      <w:proofErr w:type="spellEnd"/>
      <w:r w:rsidRPr="00B80A27">
        <w:t xml:space="preserve"> full legal and </w:t>
      </w:r>
      <w:proofErr w:type="spellStart"/>
      <w:r w:rsidRPr="00B80A27">
        <w:t>financial</w:t>
      </w:r>
      <w:proofErr w:type="spellEnd"/>
      <w:r w:rsidRPr="00B80A27">
        <w:t xml:space="preserve"> </w:t>
      </w:r>
      <w:proofErr w:type="spellStart"/>
      <w:r w:rsidRPr="00B80A27">
        <w:t>liability</w:t>
      </w:r>
      <w:proofErr w:type="spellEnd"/>
      <w:r w:rsidRPr="00B80A27">
        <w:t xml:space="preserve">. </w:t>
      </w:r>
      <w:proofErr w:type="spellStart"/>
      <w:r w:rsidRPr="00B80A27">
        <w:t>This</w:t>
      </w:r>
      <w:proofErr w:type="spellEnd"/>
      <w:r w:rsidRPr="00B80A27">
        <w:t xml:space="preserve"> </w:t>
      </w:r>
      <w:proofErr w:type="spellStart"/>
      <w:r w:rsidRPr="00B80A27">
        <w:t>includes</w:t>
      </w:r>
      <w:proofErr w:type="spellEnd"/>
      <w:r w:rsidRPr="00B80A27">
        <w:t xml:space="preserve">, </w:t>
      </w:r>
      <w:proofErr w:type="spellStart"/>
      <w:r w:rsidRPr="00B80A27">
        <w:t>but</w:t>
      </w:r>
      <w:proofErr w:type="spellEnd"/>
      <w:r w:rsidRPr="00B80A27">
        <w:t xml:space="preserve"> is not </w:t>
      </w:r>
      <w:proofErr w:type="spellStart"/>
      <w:r w:rsidRPr="00B80A27">
        <w:t>limited</w:t>
      </w:r>
      <w:proofErr w:type="spellEnd"/>
      <w:r w:rsidRPr="00B80A27">
        <w:t xml:space="preserve"> to, </w:t>
      </w:r>
      <w:proofErr w:type="spellStart"/>
      <w:r w:rsidRPr="00B80A27">
        <w:t>customs</w:t>
      </w:r>
      <w:proofErr w:type="spellEnd"/>
      <w:r w:rsidRPr="00B80A27">
        <w:t xml:space="preserve"> </w:t>
      </w:r>
      <w:proofErr w:type="spellStart"/>
      <w:r w:rsidRPr="00B80A27">
        <w:t>duties</w:t>
      </w:r>
      <w:proofErr w:type="spellEnd"/>
      <w:r w:rsidRPr="00B80A27">
        <w:t xml:space="preserve">, </w:t>
      </w:r>
      <w:proofErr w:type="spellStart"/>
      <w:r w:rsidRPr="00B80A27">
        <w:t>penalties</w:t>
      </w:r>
      <w:proofErr w:type="spellEnd"/>
      <w:r w:rsidRPr="00B80A27">
        <w:t xml:space="preserve">, or </w:t>
      </w:r>
      <w:proofErr w:type="spellStart"/>
      <w:r w:rsidRPr="00B80A27">
        <w:t>other</w:t>
      </w:r>
      <w:proofErr w:type="spellEnd"/>
      <w:r w:rsidRPr="00B80A27">
        <w:t xml:space="preserve"> charges </w:t>
      </w:r>
      <w:proofErr w:type="spellStart"/>
      <w:r w:rsidRPr="00B80A27">
        <w:t>resulting</w:t>
      </w:r>
      <w:proofErr w:type="spellEnd"/>
      <w:r w:rsidRPr="00B80A27">
        <w:t xml:space="preserve"> from </w:t>
      </w:r>
      <w:proofErr w:type="spellStart"/>
      <w:r w:rsidRPr="00B80A27">
        <w:t>mismanagement</w:t>
      </w:r>
      <w:proofErr w:type="spellEnd"/>
      <w:r w:rsidRPr="00B80A27">
        <w:t>.</w:t>
      </w:r>
    </w:p>
    <w:p w14:paraId="139CB478" w14:textId="77777777" w:rsidR="00B80A27" w:rsidRPr="00B80A27" w:rsidRDefault="00000000" w:rsidP="00B80A27">
      <w:r>
        <w:pict w14:anchorId="5B81615A">
          <v:rect id="_x0000_i1027" style="width:0;height:1.5pt" o:hralign="center" o:hrstd="t" o:hr="t" fillcolor="#a0a0a0" stroked="f"/>
        </w:pict>
      </w:r>
    </w:p>
    <w:p w14:paraId="764EFA0E" w14:textId="77777777" w:rsidR="008703B8" w:rsidRDefault="008703B8" w:rsidP="00B80A27">
      <w:pPr>
        <w:rPr>
          <w:b/>
          <w:bCs/>
        </w:rPr>
      </w:pPr>
    </w:p>
    <w:p w14:paraId="7DC41AB5" w14:textId="5058B61B" w:rsidR="00B80A27" w:rsidRPr="00B80A27" w:rsidRDefault="00B80A27" w:rsidP="00B80A27">
      <w:pPr>
        <w:rPr>
          <w:b/>
          <w:bCs/>
        </w:rPr>
      </w:pPr>
      <w:r w:rsidRPr="00B80A27">
        <w:rPr>
          <w:b/>
          <w:bCs/>
        </w:rPr>
        <w:t xml:space="preserve">3. </w:t>
      </w:r>
      <w:proofErr w:type="spellStart"/>
      <w:r w:rsidRPr="00B80A27">
        <w:rPr>
          <w:b/>
          <w:bCs/>
        </w:rPr>
        <w:t>Signatures</w:t>
      </w:r>
      <w:proofErr w:type="spellEnd"/>
    </w:p>
    <w:p w14:paraId="67419E05" w14:textId="77777777" w:rsidR="00B80A27" w:rsidRPr="00B80A27" w:rsidRDefault="00B80A27" w:rsidP="00B80A27">
      <w:proofErr w:type="spellStart"/>
      <w:r w:rsidRPr="00B80A27">
        <w:rPr>
          <w:b/>
          <w:bCs/>
        </w:rPr>
        <w:t>Our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company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takes</w:t>
      </w:r>
      <w:proofErr w:type="spellEnd"/>
      <w:r w:rsidRPr="00B80A27">
        <w:rPr>
          <w:b/>
          <w:bCs/>
        </w:rPr>
        <w:t xml:space="preserve"> full </w:t>
      </w:r>
      <w:proofErr w:type="spellStart"/>
      <w:r w:rsidRPr="00B80A27">
        <w:rPr>
          <w:b/>
          <w:bCs/>
        </w:rPr>
        <w:t>responsibility</w:t>
      </w:r>
      <w:proofErr w:type="spellEnd"/>
      <w:r w:rsidRPr="00B80A27">
        <w:rPr>
          <w:b/>
          <w:bCs/>
        </w:rPr>
        <w:t xml:space="preserve"> for the </w:t>
      </w:r>
      <w:proofErr w:type="spellStart"/>
      <w:r w:rsidRPr="00B80A27">
        <w:rPr>
          <w:b/>
          <w:bCs/>
        </w:rPr>
        <w:t>documents</w:t>
      </w:r>
      <w:proofErr w:type="spellEnd"/>
      <w:r w:rsidRPr="00B80A27">
        <w:rPr>
          <w:b/>
          <w:bCs/>
        </w:rPr>
        <w:t xml:space="preserve"> to be </w:t>
      </w:r>
      <w:proofErr w:type="spellStart"/>
      <w:r w:rsidRPr="00B80A27">
        <w:rPr>
          <w:b/>
          <w:bCs/>
        </w:rPr>
        <w:t>closed</w:t>
      </w:r>
      <w:proofErr w:type="spellEnd"/>
      <w:r w:rsidRPr="00B80A27">
        <w:rPr>
          <w:b/>
          <w:bCs/>
        </w:rPr>
        <w:t xml:space="preserve">. If the transit </w:t>
      </w:r>
      <w:proofErr w:type="spellStart"/>
      <w:r w:rsidRPr="00B80A27">
        <w:rPr>
          <w:b/>
          <w:bCs/>
        </w:rPr>
        <w:t>document</w:t>
      </w:r>
      <w:proofErr w:type="spellEnd"/>
      <w:r w:rsidRPr="00B80A27">
        <w:rPr>
          <w:b/>
          <w:bCs/>
        </w:rPr>
        <w:t xml:space="preserve"> is not </w:t>
      </w:r>
      <w:proofErr w:type="spellStart"/>
      <w:r w:rsidRPr="00B80A27">
        <w:rPr>
          <w:b/>
          <w:bCs/>
        </w:rPr>
        <w:t>properly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custom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cleared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according</w:t>
      </w:r>
      <w:proofErr w:type="spellEnd"/>
      <w:r w:rsidRPr="00B80A27">
        <w:rPr>
          <w:b/>
          <w:bCs/>
        </w:rPr>
        <w:t xml:space="preserve"> to the </w:t>
      </w:r>
      <w:proofErr w:type="spellStart"/>
      <w:r w:rsidRPr="00B80A27">
        <w:rPr>
          <w:b/>
          <w:bCs/>
        </w:rPr>
        <w:t>assignment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described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above</w:t>
      </w:r>
      <w:proofErr w:type="spellEnd"/>
      <w:r w:rsidRPr="00B80A27">
        <w:rPr>
          <w:b/>
          <w:bCs/>
        </w:rPr>
        <w:t xml:space="preserve">, </w:t>
      </w:r>
      <w:proofErr w:type="spellStart"/>
      <w:r w:rsidRPr="00B80A27">
        <w:rPr>
          <w:b/>
          <w:bCs/>
        </w:rPr>
        <w:t>we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will</w:t>
      </w:r>
      <w:proofErr w:type="spellEnd"/>
      <w:r w:rsidRPr="00B80A27">
        <w:rPr>
          <w:b/>
          <w:bCs/>
        </w:rPr>
        <w:t xml:space="preserve"> be </w:t>
      </w:r>
      <w:proofErr w:type="spellStart"/>
      <w:r w:rsidRPr="00B80A27">
        <w:rPr>
          <w:b/>
          <w:bCs/>
        </w:rPr>
        <w:t>due</w:t>
      </w:r>
      <w:proofErr w:type="spellEnd"/>
      <w:r w:rsidRPr="00B80A27">
        <w:rPr>
          <w:b/>
          <w:bCs/>
        </w:rPr>
        <w:t xml:space="preserve"> to </w:t>
      </w:r>
      <w:proofErr w:type="spellStart"/>
      <w:r w:rsidRPr="00B80A27">
        <w:rPr>
          <w:b/>
          <w:bCs/>
        </w:rPr>
        <w:t>pay</w:t>
      </w:r>
      <w:proofErr w:type="spellEnd"/>
      <w:r w:rsidRPr="00B80A27">
        <w:rPr>
          <w:b/>
          <w:bCs/>
        </w:rPr>
        <w:t xml:space="preserve"> the charges in </w:t>
      </w:r>
      <w:proofErr w:type="spellStart"/>
      <w:r w:rsidRPr="00B80A27">
        <w:rPr>
          <w:b/>
          <w:bCs/>
        </w:rPr>
        <w:t>this</w:t>
      </w:r>
      <w:proofErr w:type="spellEnd"/>
      <w:r w:rsidRPr="00B80A27">
        <w:rPr>
          <w:b/>
          <w:bCs/>
        </w:rPr>
        <w:t xml:space="preserve"> </w:t>
      </w:r>
      <w:proofErr w:type="spellStart"/>
      <w:r w:rsidRPr="00B80A27">
        <w:rPr>
          <w:b/>
          <w:bCs/>
        </w:rPr>
        <w:t>matter</w:t>
      </w:r>
      <w:proofErr w:type="spellEnd"/>
      <w:r w:rsidRPr="00B80A27">
        <w:rPr>
          <w:b/>
          <w:bCs/>
        </w:rPr>
        <w:t>.</w:t>
      </w:r>
    </w:p>
    <w:p w14:paraId="4931B14D" w14:textId="77777777" w:rsidR="00FC63FD" w:rsidRDefault="00FC63FD" w:rsidP="00B80A27">
      <w:pPr>
        <w:rPr>
          <w:b/>
          <w:bCs/>
        </w:rPr>
      </w:pPr>
    </w:p>
    <w:p w14:paraId="36338143" w14:textId="7A23C461" w:rsidR="008703B8" w:rsidRPr="008703B8" w:rsidRDefault="00B80A27" w:rsidP="00B80A27">
      <w:pPr>
        <w:rPr>
          <w:b/>
          <w:bCs/>
        </w:rPr>
      </w:pPr>
      <w:r w:rsidRPr="008703B8">
        <w:rPr>
          <w:b/>
          <w:bCs/>
        </w:rPr>
        <w:t xml:space="preserve">Receiver (New </w:t>
      </w:r>
      <w:proofErr w:type="spellStart"/>
      <w:r w:rsidRPr="008703B8">
        <w:rPr>
          <w:b/>
          <w:bCs/>
        </w:rPr>
        <w:t>responsible</w:t>
      </w:r>
      <w:proofErr w:type="spellEnd"/>
      <w:r w:rsidRPr="008703B8">
        <w:rPr>
          <w:b/>
          <w:bCs/>
        </w:rPr>
        <w:t xml:space="preserve"> party):</w:t>
      </w:r>
    </w:p>
    <w:p w14:paraId="0F2C1C9D" w14:textId="2A526683" w:rsidR="008703B8" w:rsidRPr="008703B8" w:rsidRDefault="00B80A27" w:rsidP="00B80A27">
      <w:pPr>
        <w:rPr>
          <w:b/>
          <w:bCs/>
        </w:rPr>
      </w:pPr>
      <w:r w:rsidRPr="008703B8">
        <w:rPr>
          <w:b/>
          <w:bCs/>
        </w:rPr>
        <w:br/>
      </w:r>
      <w:r w:rsidR="008703B8" w:rsidRPr="008703B8">
        <w:rPr>
          <w:b/>
          <w:bCs/>
        </w:rPr>
        <w:t>Date:</w:t>
      </w:r>
      <w:r w:rsidRPr="008703B8">
        <w:rPr>
          <w:b/>
          <w:bCs/>
        </w:rPr>
        <w:t xml:space="preserve"> _________________________</w:t>
      </w:r>
    </w:p>
    <w:p w14:paraId="5442E672" w14:textId="258F8D4A" w:rsidR="008703B8" w:rsidRPr="008703B8" w:rsidRDefault="00B80A27" w:rsidP="00B80A27">
      <w:pPr>
        <w:rPr>
          <w:b/>
          <w:bCs/>
        </w:rPr>
      </w:pPr>
      <w:r w:rsidRPr="008703B8">
        <w:rPr>
          <w:b/>
          <w:bCs/>
        </w:rPr>
        <w:br/>
      </w:r>
      <w:r w:rsidR="008703B8" w:rsidRPr="008703B8">
        <w:rPr>
          <w:b/>
          <w:bCs/>
        </w:rPr>
        <w:t>Company:</w:t>
      </w:r>
      <w:r w:rsidRPr="008703B8">
        <w:rPr>
          <w:b/>
          <w:bCs/>
        </w:rPr>
        <w:t xml:space="preserve"> _________________________</w:t>
      </w:r>
    </w:p>
    <w:p w14:paraId="3B0DD56F" w14:textId="1CC1DCDE" w:rsidR="008703B8" w:rsidRPr="008703B8" w:rsidRDefault="00B80A27" w:rsidP="00B80A27">
      <w:pPr>
        <w:rPr>
          <w:b/>
          <w:bCs/>
        </w:rPr>
      </w:pPr>
      <w:r w:rsidRPr="008703B8">
        <w:rPr>
          <w:b/>
          <w:bCs/>
        </w:rPr>
        <w:br/>
      </w:r>
      <w:proofErr w:type="spellStart"/>
      <w:r w:rsidR="008703B8" w:rsidRPr="008703B8">
        <w:rPr>
          <w:b/>
          <w:bCs/>
        </w:rPr>
        <w:t>contactperson</w:t>
      </w:r>
      <w:proofErr w:type="spellEnd"/>
      <w:r w:rsidRPr="008703B8">
        <w:rPr>
          <w:b/>
          <w:bCs/>
        </w:rPr>
        <w:t>: ____________________</w:t>
      </w:r>
    </w:p>
    <w:p w14:paraId="5A259FA2" w14:textId="4EEED27D" w:rsidR="00B80A27" w:rsidRPr="008703B8" w:rsidRDefault="00B80A27" w:rsidP="00B80A27">
      <w:pPr>
        <w:rPr>
          <w:b/>
          <w:bCs/>
        </w:rPr>
      </w:pPr>
      <w:r w:rsidRPr="008703B8">
        <w:rPr>
          <w:b/>
          <w:bCs/>
        </w:rPr>
        <w:br/>
      </w:r>
      <w:proofErr w:type="spellStart"/>
      <w:r w:rsidRPr="008703B8">
        <w:rPr>
          <w:b/>
          <w:bCs/>
        </w:rPr>
        <w:t>Signature</w:t>
      </w:r>
      <w:proofErr w:type="spellEnd"/>
      <w:r w:rsidRPr="008703B8">
        <w:rPr>
          <w:b/>
          <w:bCs/>
        </w:rPr>
        <w:t>: ___________________</w:t>
      </w:r>
    </w:p>
    <w:p w14:paraId="34BBF4D6" w14:textId="77777777" w:rsidR="002B626E" w:rsidRPr="008703B8" w:rsidRDefault="002B626E">
      <w:pPr>
        <w:rPr>
          <w:b/>
          <w:bCs/>
        </w:rPr>
      </w:pPr>
    </w:p>
    <w:sectPr w:rsidR="002B626E" w:rsidRPr="0087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01C3"/>
    <w:multiLevelType w:val="multilevel"/>
    <w:tmpl w:val="6AE6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1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57"/>
    <w:rsid w:val="002B626E"/>
    <w:rsid w:val="003F4E0D"/>
    <w:rsid w:val="004C4F5C"/>
    <w:rsid w:val="00710587"/>
    <w:rsid w:val="008703B8"/>
    <w:rsid w:val="009F4DE2"/>
    <w:rsid w:val="00AC5857"/>
    <w:rsid w:val="00B80A27"/>
    <w:rsid w:val="00D33A79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D6F7"/>
  <w15:chartTrackingRefBased/>
  <w15:docId w15:val="{D160FCA8-3EA7-4184-B2C0-85DB4B4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58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58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58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58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58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58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58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58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58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58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5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Börjesson</dc:creator>
  <cp:keywords/>
  <dc:description/>
  <cp:lastModifiedBy>Christoffer Börjesson</cp:lastModifiedBy>
  <cp:revision>5</cp:revision>
  <dcterms:created xsi:type="dcterms:W3CDTF">2025-09-04T13:59:00Z</dcterms:created>
  <dcterms:modified xsi:type="dcterms:W3CDTF">2025-09-05T06:21:00Z</dcterms:modified>
</cp:coreProperties>
</file>